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61E1" w14:textId="77777777" w:rsidR="003E0C2F" w:rsidRPr="00D45412" w:rsidRDefault="003E0C2F" w:rsidP="003E0C2F">
      <w:pPr>
        <w:jc w:val="center"/>
        <w:rPr>
          <w:b/>
          <w:bCs/>
          <w:sz w:val="28"/>
          <w:szCs w:val="28"/>
          <w:lang w:val="fr-CA"/>
        </w:rPr>
      </w:pPr>
      <w:r w:rsidRPr="00D45412">
        <w:rPr>
          <w:b/>
          <w:bCs/>
          <w:sz w:val="28"/>
          <w:szCs w:val="28"/>
          <w:lang w:val="fr-CA"/>
        </w:rPr>
        <w:t>COLLECTE DE DONNÉES SUR LES NOUVELLES DESCRIPTIONS D'EMPLOI DE L'EMPLOYEUR</w:t>
      </w:r>
    </w:p>
    <w:p w14:paraId="16B1B8ED" w14:textId="32885FF6" w:rsidR="003E0C2F" w:rsidRPr="00D45412" w:rsidRDefault="003E0C2F" w:rsidP="003E0C2F">
      <w:pPr>
        <w:jc w:val="center"/>
        <w:rPr>
          <w:b/>
          <w:bCs/>
          <w:sz w:val="28"/>
          <w:szCs w:val="28"/>
          <w:lang w:val="fr-CA"/>
        </w:rPr>
      </w:pPr>
      <w:r w:rsidRPr="00D45412">
        <w:rPr>
          <w:b/>
          <w:bCs/>
          <w:sz w:val="28"/>
          <w:szCs w:val="28"/>
          <w:lang w:val="fr-CA"/>
        </w:rPr>
        <w:t>AUX FINS DES COMMENTAIRES DU SYNDICAT (USJE) AUPRÈS DE L'EMPLOYEUR</w:t>
      </w:r>
    </w:p>
    <w:p w14:paraId="2BDF59E5" w14:textId="77777777" w:rsidR="003E0C2F" w:rsidRPr="00D45412" w:rsidRDefault="003E0C2F" w:rsidP="003E0C2F">
      <w:pPr>
        <w:jc w:val="center"/>
        <w:rPr>
          <w:b/>
          <w:bCs/>
          <w:sz w:val="28"/>
          <w:szCs w:val="28"/>
          <w:lang w:val="fr-CA"/>
        </w:rPr>
      </w:pPr>
      <w:r w:rsidRPr="00D45412">
        <w:rPr>
          <w:b/>
          <w:bCs/>
          <w:sz w:val="28"/>
          <w:szCs w:val="28"/>
          <w:lang w:val="fr-CA"/>
        </w:rPr>
        <w:t>QUESTIONNAIRE SUR LES POSTES</w:t>
      </w:r>
    </w:p>
    <w:p w14:paraId="77DD620F" w14:textId="77777777" w:rsidR="002D135D" w:rsidRPr="00D45412" w:rsidRDefault="002D135D" w:rsidP="00AF325F">
      <w:pPr>
        <w:rPr>
          <w:b/>
          <w:bCs/>
          <w:lang w:val="fr-CA"/>
        </w:rPr>
      </w:pPr>
      <w:r w:rsidRPr="00D45412">
        <w:rPr>
          <w:b/>
          <w:bCs/>
          <w:lang w:val="fr-CA"/>
        </w:rPr>
        <w:t>En tant que titulaire du poste, avez-vous été informé par l'employeur que votre nouvelle description de poste est en vigueur et qu'elle remplace l'ancienne description ?</w:t>
      </w:r>
    </w:p>
    <w:p w14:paraId="6154F97C" w14:textId="1D3FD636" w:rsidR="00AF325F" w:rsidRPr="00D45412" w:rsidRDefault="002D135D" w:rsidP="00AF325F">
      <w:pPr>
        <w:rPr>
          <w:b/>
          <w:bCs/>
          <w:lang w:val="fr-CA"/>
        </w:rPr>
      </w:pPr>
      <w:r w:rsidRPr="00D45412">
        <w:rPr>
          <w:b/>
          <w:bCs/>
          <w:lang w:val="fr-CA"/>
        </w:rPr>
        <w:t>Oui</w:t>
      </w:r>
      <w:r w:rsidR="00AF325F" w:rsidRPr="00D45412">
        <w:rPr>
          <w:b/>
          <w:bCs/>
          <w:lang w:val="fr-CA"/>
        </w:rPr>
        <w:t xml:space="preserve">:   ____ </w:t>
      </w:r>
      <w:r w:rsidR="00AF325F" w:rsidRPr="00D45412">
        <w:rPr>
          <w:b/>
          <w:bCs/>
          <w:lang w:val="fr-CA"/>
        </w:rPr>
        <w:tab/>
        <w:t>N</w:t>
      </w:r>
      <w:r w:rsidRPr="00D45412">
        <w:rPr>
          <w:b/>
          <w:bCs/>
          <w:lang w:val="fr-CA"/>
        </w:rPr>
        <w:t>on</w:t>
      </w:r>
      <w:r w:rsidR="00AF325F" w:rsidRPr="00D45412">
        <w:rPr>
          <w:b/>
          <w:bCs/>
          <w:lang w:val="fr-CA"/>
        </w:rPr>
        <w:t>: _____</w:t>
      </w:r>
    </w:p>
    <w:p w14:paraId="72D4EE92" w14:textId="050825C2" w:rsidR="00602814" w:rsidRPr="00D45412" w:rsidRDefault="002D135D" w:rsidP="006A51E5">
      <w:pPr>
        <w:rPr>
          <w:b/>
          <w:bCs/>
          <w:lang w:val="fr-CA"/>
        </w:rPr>
      </w:pPr>
      <w:r w:rsidRPr="00D45412">
        <w:rPr>
          <w:b/>
          <w:bCs/>
          <w:lang w:val="fr-CA"/>
        </w:rPr>
        <w:t>REMARQUE : ce questionnaire sur les postes est un guide destiné à aider votre syndicat à comprendre vos préoccupations. N'hésitez pas à faire part de toute préoccupation ou question concernant votre description de poste qui vous semble mériter une attention particulière, même si elle n'est pas abordée dans ce formulaire.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7015"/>
      </w:tblGrid>
      <w:tr w:rsidR="000706D8" w:rsidRPr="00306411" w14:paraId="76155B0B" w14:textId="77777777" w:rsidTr="002D135D">
        <w:tc>
          <w:tcPr>
            <w:tcW w:w="3055" w:type="dxa"/>
            <w:vAlign w:val="center"/>
          </w:tcPr>
          <w:p w14:paraId="23BB6B7A" w14:textId="77777777" w:rsidR="002D135D" w:rsidRPr="00D45412" w:rsidRDefault="002D135D" w:rsidP="003757A1">
            <w:pPr>
              <w:spacing w:before="120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Titre de la position :</w:t>
            </w:r>
          </w:p>
          <w:p w14:paraId="7FD5F7DE" w14:textId="16E61B3D" w:rsidR="006A51E5" w:rsidRPr="00D45412" w:rsidRDefault="006A51E5" w:rsidP="003757A1">
            <w:pPr>
              <w:spacing w:before="120"/>
              <w:rPr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D45412">
              <w:rPr>
                <w:sz w:val="20"/>
                <w:szCs w:val="20"/>
                <w:lang w:val="fr-CA"/>
              </w:rPr>
              <w:t>(</w:t>
            </w:r>
            <w:r w:rsidR="002D135D" w:rsidRPr="00D45412">
              <w:rPr>
                <w:sz w:val="20"/>
                <w:szCs w:val="20"/>
                <w:lang w:val="fr-CA"/>
              </w:rPr>
              <w:t>Ajouter le titre précédent entre parenthèses s'il a été modifié</w:t>
            </w:r>
            <w:r w:rsidRPr="00D45412">
              <w:rPr>
                <w:sz w:val="20"/>
                <w:szCs w:val="20"/>
                <w:lang w:val="fr-CA"/>
              </w:rPr>
              <w:t>)</w:t>
            </w:r>
          </w:p>
        </w:tc>
        <w:tc>
          <w:tcPr>
            <w:tcW w:w="7015" w:type="dxa"/>
          </w:tcPr>
          <w:p w14:paraId="4E92F031" w14:textId="77777777" w:rsidR="000706D8" w:rsidRPr="00D45412" w:rsidRDefault="000706D8" w:rsidP="000706D8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</w:p>
        </w:tc>
      </w:tr>
      <w:tr w:rsidR="002D135D" w:rsidRPr="00D45412" w14:paraId="60D671B3" w14:textId="77777777" w:rsidTr="002D135D">
        <w:tc>
          <w:tcPr>
            <w:tcW w:w="3055" w:type="dxa"/>
          </w:tcPr>
          <w:p w14:paraId="2C52ADA2" w14:textId="6D5382FA" w:rsidR="002D135D" w:rsidRPr="00D45412" w:rsidRDefault="002D135D" w:rsidP="002D135D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Classification :</w:t>
            </w:r>
          </w:p>
        </w:tc>
        <w:tc>
          <w:tcPr>
            <w:tcW w:w="7015" w:type="dxa"/>
          </w:tcPr>
          <w:p w14:paraId="7ADBE468" w14:textId="77777777" w:rsidR="002D135D" w:rsidRPr="00D45412" w:rsidRDefault="002D135D" w:rsidP="002D135D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</w:p>
        </w:tc>
      </w:tr>
      <w:tr w:rsidR="002D135D" w:rsidRPr="00D45412" w14:paraId="181F4631" w14:textId="77777777" w:rsidTr="002D135D">
        <w:tc>
          <w:tcPr>
            <w:tcW w:w="3055" w:type="dxa"/>
          </w:tcPr>
          <w:p w14:paraId="1DD4CD0D" w14:textId="5C4632DA" w:rsidR="002D135D" w:rsidRPr="00D45412" w:rsidRDefault="002D135D" w:rsidP="002D135D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Numéro de la décision :</w:t>
            </w:r>
          </w:p>
        </w:tc>
        <w:tc>
          <w:tcPr>
            <w:tcW w:w="7015" w:type="dxa"/>
          </w:tcPr>
          <w:p w14:paraId="07CB2A37" w14:textId="77777777" w:rsidR="002D135D" w:rsidRPr="00D45412" w:rsidRDefault="002D135D" w:rsidP="002D135D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</w:p>
        </w:tc>
      </w:tr>
      <w:tr w:rsidR="002D135D" w:rsidRPr="00D45412" w14:paraId="4CF1F794" w14:textId="77777777" w:rsidTr="002D135D">
        <w:tc>
          <w:tcPr>
            <w:tcW w:w="3055" w:type="dxa"/>
          </w:tcPr>
          <w:p w14:paraId="02D480D9" w14:textId="3F336EAB" w:rsidR="002D135D" w:rsidRPr="00D45412" w:rsidRDefault="002D135D" w:rsidP="002D135D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Ministère :</w:t>
            </w:r>
          </w:p>
        </w:tc>
        <w:tc>
          <w:tcPr>
            <w:tcW w:w="7015" w:type="dxa"/>
          </w:tcPr>
          <w:p w14:paraId="2D5FBD68" w14:textId="4A960783" w:rsidR="002D135D" w:rsidRPr="00D45412" w:rsidRDefault="002D135D" w:rsidP="002D135D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Services correctionnels Canada</w:t>
            </w:r>
          </w:p>
        </w:tc>
      </w:tr>
      <w:tr w:rsidR="003757A1" w:rsidRPr="00D45412" w14:paraId="4DAAF0A1" w14:textId="77777777" w:rsidTr="002D135D">
        <w:tc>
          <w:tcPr>
            <w:tcW w:w="3055" w:type="dxa"/>
          </w:tcPr>
          <w:p w14:paraId="6D81C108" w14:textId="55C44AFD" w:rsidR="003757A1" w:rsidRPr="00D45412" w:rsidRDefault="002D135D" w:rsidP="002D135D">
            <w:pPr>
              <w:spacing w:before="120" w:after="120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Direction générale et section :</w:t>
            </w:r>
          </w:p>
        </w:tc>
        <w:tc>
          <w:tcPr>
            <w:tcW w:w="7015" w:type="dxa"/>
          </w:tcPr>
          <w:p w14:paraId="25D73F7A" w14:textId="77777777" w:rsidR="003757A1" w:rsidRPr="00D45412" w:rsidRDefault="003757A1" w:rsidP="000706D8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</w:p>
        </w:tc>
      </w:tr>
      <w:tr w:rsidR="00D21208" w:rsidRPr="00D45412" w14:paraId="6FC29656" w14:textId="77777777" w:rsidTr="002D135D">
        <w:tc>
          <w:tcPr>
            <w:tcW w:w="3055" w:type="dxa"/>
          </w:tcPr>
          <w:p w14:paraId="40364A6A" w14:textId="25DE9370" w:rsidR="00D21208" w:rsidRPr="00D45412" w:rsidRDefault="002D135D" w:rsidP="000706D8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Lieu de travail :</w:t>
            </w:r>
            <w:r w:rsidR="00D21208" w:rsidRPr="00D45412">
              <w:rPr>
                <w:b/>
                <w:bCs/>
                <w:sz w:val="28"/>
                <w:szCs w:val="28"/>
                <w:lang w:val="fr-CA"/>
              </w:rPr>
              <w:t xml:space="preserve"> </w:t>
            </w:r>
          </w:p>
        </w:tc>
        <w:tc>
          <w:tcPr>
            <w:tcW w:w="7015" w:type="dxa"/>
          </w:tcPr>
          <w:p w14:paraId="7DD1AC0E" w14:textId="77777777" w:rsidR="00D21208" w:rsidRPr="00D45412" w:rsidRDefault="00D21208" w:rsidP="000706D8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</w:p>
        </w:tc>
      </w:tr>
      <w:tr w:rsidR="000706D8" w:rsidRPr="00D45412" w14:paraId="492BC1CB" w14:textId="77777777" w:rsidTr="002D135D">
        <w:tc>
          <w:tcPr>
            <w:tcW w:w="3055" w:type="dxa"/>
          </w:tcPr>
          <w:p w14:paraId="79B3CD77" w14:textId="47EECEA3" w:rsidR="000706D8" w:rsidRPr="00D45412" w:rsidRDefault="002D135D" w:rsidP="000706D8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Révisée par :</w:t>
            </w:r>
          </w:p>
        </w:tc>
        <w:tc>
          <w:tcPr>
            <w:tcW w:w="7015" w:type="dxa"/>
          </w:tcPr>
          <w:p w14:paraId="01DE533B" w14:textId="77777777" w:rsidR="000706D8" w:rsidRPr="00D45412" w:rsidRDefault="000706D8" w:rsidP="000706D8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</w:p>
        </w:tc>
      </w:tr>
      <w:tr w:rsidR="000706D8" w:rsidRPr="00D45412" w14:paraId="34B5A06F" w14:textId="77777777" w:rsidTr="002D135D">
        <w:tc>
          <w:tcPr>
            <w:tcW w:w="3055" w:type="dxa"/>
          </w:tcPr>
          <w:p w14:paraId="2EB66DE7" w14:textId="2C74A5A0" w:rsidR="000706D8" w:rsidRPr="00D45412" w:rsidRDefault="000706D8" w:rsidP="000706D8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  <w:r w:rsidRPr="00D45412">
              <w:rPr>
                <w:b/>
                <w:bCs/>
                <w:sz w:val="28"/>
                <w:szCs w:val="28"/>
                <w:lang w:val="fr-CA"/>
              </w:rPr>
              <w:t>Date:</w:t>
            </w:r>
          </w:p>
        </w:tc>
        <w:tc>
          <w:tcPr>
            <w:tcW w:w="7015" w:type="dxa"/>
          </w:tcPr>
          <w:p w14:paraId="27A309A4" w14:textId="77777777" w:rsidR="000706D8" w:rsidRPr="00D45412" w:rsidRDefault="000706D8" w:rsidP="000706D8">
            <w:pPr>
              <w:spacing w:before="120" w:after="120"/>
              <w:jc w:val="both"/>
              <w:rPr>
                <w:b/>
                <w:bCs/>
                <w:sz w:val="28"/>
                <w:szCs w:val="28"/>
                <w:lang w:val="fr-CA"/>
              </w:rPr>
            </w:pPr>
          </w:p>
        </w:tc>
      </w:tr>
    </w:tbl>
    <w:p w14:paraId="0D4E404C" w14:textId="77777777" w:rsidR="000706D8" w:rsidRPr="00D45412" w:rsidRDefault="000706D8">
      <w:pPr>
        <w:rPr>
          <w:lang w:val="fr-CA"/>
        </w:rPr>
      </w:pPr>
    </w:p>
    <w:p w14:paraId="0647774F" w14:textId="24E712DE" w:rsidR="00174C65" w:rsidRPr="00D45412" w:rsidRDefault="002D135D" w:rsidP="00D52370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fr-CA"/>
        </w:rPr>
      </w:pPr>
      <w:r w:rsidRPr="00D45412">
        <w:rPr>
          <w:b/>
          <w:bCs/>
          <w:sz w:val="24"/>
          <w:szCs w:val="24"/>
          <w:lang w:val="fr-CA"/>
        </w:rPr>
        <w:t>CONTEXTE ORGANISATIONNEL</w:t>
      </w:r>
    </w:p>
    <w:p w14:paraId="551C4DE5" w14:textId="77777777" w:rsidR="00174C65" w:rsidRPr="00D45412" w:rsidRDefault="00174C65" w:rsidP="00174C65">
      <w:pPr>
        <w:pStyle w:val="ListParagraph"/>
        <w:rPr>
          <w:sz w:val="24"/>
          <w:szCs w:val="24"/>
          <w:lang w:val="fr-CA"/>
        </w:rPr>
      </w:pPr>
    </w:p>
    <w:p w14:paraId="4CD12D38" w14:textId="77777777" w:rsidR="002D135D" w:rsidRPr="00D45412" w:rsidRDefault="002D135D" w:rsidP="002D135D">
      <w:pPr>
        <w:pStyle w:val="ListParagraph"/>
        <w:numPr>
          <w:ilvl w:val="0"/>
          <w:numId w:val="12"/>
        </w:numPr>
        <w:rPr>
          <w:lang w:val="fr-CA"/>
        </w:rPr>
      </w:pPr>
      <w:r w:rsidRPr="00D45412">
        <w:rPr>
          <w:lang w:val="fr-CA"/>
        </w:rPr>
        <w:t>Y a-t-il des commentaires spécifiques concernant le contexte fourni par l'employeur ?</w:t>
      </w:r>
    </w:p>
    <w:p w14:paraId="0A6BFC9B" w14:textId="77777777" w:rsidR="002D135D" w:rsidRPr="00D45412" w:rsidRDefault="002D135D" w:rsidP="002D135D">
      <w:pPr>
        <w:pStyle w:val="ListParagraph"/>
        <w:numPr>
          <w:ilvl w:val="0"/>
          <w:numId w:val="12"/>
        </w:numPr>
        <w:rPr>
          <w:lang w:val="fr-CA"/>
        </w:rPr>
      </w:pPr>
      <w:r w:rsidRPr="00D45412">
        <w:rPr>
          <w:lang w:val="fr-CA"/>
        </w:rPr>
        <w:t xml:space="preserve">Travaillez-vous dans une région éloignée ? </w:t>
      </w:r>
    </w:p>
    <w:p w14:paraId="066B135B" w14:textId="77777777" w:rsidR="002D135D" w:rsidRPr="00D45412" w:rsidRDefault="002D135D" w:rsidP="002D135D">
      <w:pPr>
        <w:pStyle w:val="ListParagraph"/>
        <w:numPr>
          <w:ilvl w:val="0"/>
          <w:numId w:val="12"/>
        </w:numPr>
        <w:rPr>
          <w:lang w:val="fr-CA"/>
        </w:rPr>
      </w:pPr>
      <w:r w:rsidRPr="00D45412">
        <w:rPr>
          <w:lang w:val="fr-CA"/>
        </w:rPr>
        <w:t>Travaillez-vous à distance ?</w:t>
      </w:r>
    </w:p>
    <w:p w14:paraId="66A943BB" w14:textId="155F5C78" w:rsidR="00E84BD9" w:rsidRPr="00D45412" w:rsidRDefault="002D135D" w:rsidP="002D135D">
      <w:pPr>
        <w:pStyle w:val="ListParagraph"/>
        <w:numPr>
          <w:ilvl w:val="0"/>
          <w:numId w:val="12"/>
        </w:numPr>
        <w:rPr>
          <w:lang w:val="fr-CA"/>
        </w:rPr>
      </w:pPr>
      <w:r w:rsidRPr="00D45412">
        <w:rPr>
          <w:lang w:val="fr-CA"/>
        </w:rPr>
        <w:t>Selon vous, quel est l'impact du lieu de travail sur le travail ? (Options : régional/national, institutionnel/communautaire, etc.)</w:t>
      </w:r>
      <w:r w:rsidR="00E84BD9" w:rsidRPr="00D45412">
        <w:rPr>
          <w:b/>
          <w:bCs/>
          <w:sz w:val="24"/>
          <w:szCs w:val="24"/>
          <w:lang w:val="fr-CA"/>
        </w:rPr>
        <w:br w:type="page"/>
      </w:r>
    </w:p>
    <w:p w14:paraId="64365863" w14:textId="4B68A4B3" w:rsidR="00602814" w:rsidRPr="00D45412" w:rsidRDefault="002D135D" w:rsidP="00D52370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fr-CA"/>
        </w:rPr>
      </w:pPr>
      <w:r w:rsidRPr="00D45412">
        <w:rPr>
          <w:b/>
          <w:bCs/>
          <w:sz w:val="24"/>
          <w:szCs w:val="24"/>
          <w:lang w:val="fr-CA"/>
        </w:rPr>
        <w:lastRenderedPageBreak/>
        <w:t xml:space="preserve">RÉSULTATS AXÉS SUR LE SERVICE À LA CLIENTÈLE </w:t>
      </w:r>
      <w:r w:rsidR="00602814" w:rsidRPr="00D45412">
        <w:rPr>
          <w:b/>
          <w:bCs/>
          <w:sz w:val="24"/>
          <w:szCs w:val="24"/>
          <w:lang w:val="fr-CA"/>
        </w:rPr>
        <w:t>:</w:t>
      </w:r>
    </w:p>
    <w:p w14:paraId="7D184161" w14:textId="77777777" w:rsidR="00D52370" w:rsidRPr="00D45412" w:rsidRDefault="00D52370" w:rsidP="00D52370">
      <w:pPr>
        <w:pStyle w:val="ListParagraph"/>
        <w:rPr>
          <w:b/>
          <w:bCs/>
          <w:lang w:val="fr-CA"/>
        </w:rPr>
      </w:pPr>
    </w:p>
    <w:p w14:paraId="0A37A540" w14:textId="77777777" w:rsidR="002D135D" w:rsidRPr="00D45412" w:rsidRDefault="002D135D" w:rsidP="002D135D">
      <w:pPr>
        <w:pStyle w:val="ListParagraph"/>
        <w:numPr>
          <w:ilvl w:val="0"/>
          <w:numId w:val="13"/>
        </w:numPr>
        <w:rPr>
          <w:lang w:val="fr-CA"/>
        </w:rPr>
      </w:pPr>
      <w:r w:rsidRPr="00D45412">
        <w:rPr>
          <w:lang w:val="fr-CA"/>
        </w:rPr>
        <w:t>Examinez la clarté des attentes en matière de services.</w:t>
      </w:r>
    </w:p>
    <w:p w14:paraId="13CB4DDD" w14:textId="77777777" w:rsidR="002D135D" w:rsidRPr="00D45412" w:rsidRDefault="002D135D" w:rsidP="002D135D">
      <w:pPr>
        <w:pStyle w:val="ListParagraph"/>
        <w:numPr>
          <w:ilvl w:val="0"/>
          <w:numId w:val="13"/>
        </w:numPr>
        <w:rPr>
          <w:lang w:val="fr-CA"/>
        </w:rPr>
      </w:pPr>
      <w:r w:rsidRPr="00D45412">
        <w:rPr>
          <w:lang w:val="fr-CA"/>
        </w:rPr>
        <w:t>Y a-t-il des clients essentiels qui n'ont pas été pris en compte ou des services qui n'ont pas été fournis ?</w:t>
      </w:r>
    </w:p>
    <w:p w14:paraId="6DBC6803" w14:textId="20B3AA67" w:rsidR="00602814" w:rsidRPr="00D45412" w:rsidRDefault="002D135D" w:rsidP="003757A1">
      <w:pPr>
        <w:pStyle w:val="ListParagraph"/>
        <w:numPr>
          <w:ilvl w:val="0"/>
          <w:numId w:val="2"/>
        </w:numPr>
        <w:spacing w:before="480"/>
        <w:contextualSpacing w:val="0"/>
        <w:rPr>
          <w:b/>
          <w:bCs/>
          <w:sz w:val="24"/>
          <w:szCs w:val="24"/>
          <w:lang w:val="fr-CA"/>
        </w:rPr>
      </w:pPr>
      <w:r w:rsidRPr="00D45412">
        <w:rPr>
          <w:b/>
          <w:bCs/>
          <w:sz w:val="24"/>
          <w:szCs w:val="24"/>
          <w:lang w:val="fr-CA"/>
        </w:rPr>
        <w:t xml:space="preserve">ACTIVITÉS PRINCIPALES </w:t>
      </w:r>
      <w:r w:rsidR="00602814" w:rsidRPr="00D45412">
        <w:rPr>
          <w:b/>
          <w:bCs/>
          <w:sz w:val="24"/>
          <w:szCs w:val="24"/>
          <w:lang w:val="fr-CA"/>
        </w:rPr>
        <w:t>:</w:t>
      </w:r>
    </w:p>
    <w:p w14:paraId="79AF991F" w14:textId="77777777" w:rsidR="002D135D" w:rsidRPr="00D45412" w:rsidRDefault="002D135D" w:rsidP="002D135D">
      <w:pPr>
        <w:ind w:left="360"/>
        <w:rPr>
          <w:i/>
          <w:iCs/>
          <w:lang w:val="fr-CA"/>
        </w:rPr>
      </w:pPr>
      <w:r w:rsidRPr="00D45412">
        <w:rPr>
          <w:i/>
          <w:iCs/>
          <w:lang w:val="fr-CA"/>
        </w:rPr>
        <w:t>Examinez les activités clés de la description du poste et vérifiez ou formulez des commentaires :</w:t>
      </w:r>
    </w:p>
    <w:p w14:paraId="48CD9C1F" w14:textId="46429516" w:rsidR="00F567AF" w:rsidRPr="00D45412" w:rsidRDefault="002D135D" w:rsidP="00306411">
      <w:pPr>
        <w:spacing w:before="240"/>
        <w:ind w:left="360"/>
        <w:rPr>
          <w:b/>
          <w:bCs/>
          <w:u w:val="single"/>
          <w:lang w:val="fr-CA"/>
        </w:rPr>
      </w:pPr>
      <w:r w:rsidRPr="00D45412">
        <w:rPr>
          <w:b/>
          <w:bCs/>
          <w:u w:val="single"/>
          <w:lang w:val="fr-CA"/>
        </w:rPr>
        <w:t>LA RÉPARTITION DU TEMPS ET DU VOLUME DE TRAVAIL</w:t>
      </w:r>
    </w:p>
    <w:p w14:paraId="4BEEE60E" w14:textId="77777777" w:rsidR="002D135D" w:rsidRPr="00D45412" w:rsidRDefault="002D135D" w:rsidP="00306411">
      <w:pPr>
        <w:pStyle w:val="ListParagraph"/>
        <w:numPr>
          <w:ilvl w:val="0"/>
          <w:numId w:val="14"/>
        </w:numPr>
        <w:spacing w:before="240" w:after="120"/>
        <w:ind w:left="720"/>
        <w:rPr>
          <w:lang w:val="fr-CA"/>
        </w:rPr>
      </w:pPr>
      <w:r w:rsidRPr="00D45412">
        <w:rPr>
          <w:lang w:val="fr-CA"/>
        </w:rPr>
        <w:t>Examinez le pourcentage de temps qui devrait être consacré aux activités clés.  Cela permettra de déterminer la priorité attendue.</w:t>
      </w:r>
    </w:p>
    <w:p w14:paraId="26FC73E4" w14:textId="05F3FE8C" w:rsidR="002D135D" w:rsidRPr="00D45412" w:rsidRDefault="002D135D" w:rsidP="002D135D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>Nombre de dossiers/charge de travail prévus.</w:t>
      </w:r>
    </w:p>
    <w:p w14:paraId="3DF6AC46" w14:textId="4A02993B" w:rsidR="002D135D" w:rsidRPr="00D45412" w:rsidRDefault="002D135D" w:rsidP="002D135D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>Délai d'exécution prévu pour le travail.</w:t>
      </w:r>
    </w:p>
    <w:p w14:paraId="3B3BC6FB" w14:textId="565AD2D4" w:rsidR="002D135D" w:rsidRPr="00D45412" w:rsidRDefault="002D135D" w:rsidP="002D135D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>Existe-t-il des conditions régionales ou éloignées qui affectent le volume et la portée du travail ?</w:t>
      </w:r>
    </w:p>
    <w:p w14:paraId="7F4D64F2" w14:textId="2263A8E8" w:rsidR="002D135D" w:rsidRPr="00D45412" w:rsidRDefault="002D135D" w:rsidP="002D135D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>Toutes les activités clés sont-elles énumérées ?  Les tâches occasionnelles ou mineures ne sont pas mentionnées, mais veuillez noter les éléments qui ne sont pas clairement identifiés.</w:t>
      </w:r>
    </w:p>
    <w:p w14:paraId="572688FB" w14:textId="72A98386" w:rsidR="002D135D" w:rsidRPr="00D45412" w:rsidRDefault="002D135D" w:rsidP="002D135D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>Existe-t-il une exigence régionale qui diffère des positions nationales ?</w:t>
      </w:r>
    </w:p>
    <w:p w14:paraId="7C61E2C4" w14:textId="48DD1024" w:rsidR="002D135D" w:rsidRPr="00D45412" w:rsidRDefault="002D135D" w:rsidP="002D135D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>Les obligations et pratiques professionnelles sont-elles identifiées, en particulier pour les postes réglementés ? (</w:t>
      </w:r>
      <w:proofErr w:type="gramStart"/>
      <w:r w:rsidRPr="00D45412">
        <w:rPr>
          <w:lang w:val="fr-CA"/>
        </w:rPr>
        <w:t>par</w:t>
      </w:r>
      <w:proofErr w:type="gramEnd"/>
      <w:r w:rsidRPr="00D45412">
        <w:rPr>
          <w:lang w:val="fr-CA"/>
        </w:rPr>
        <w:t xml:space="preserve"> exemple, les technologues du comportement, les assistants administratifs juridiques) ?</w:t>
      </w:r>
    </w:p>
    <w:p w14:paraId="52457462" w14:textId="01D04EC1" w:rsidR="002D135D" w:rsidRPr="00D45412" w:rsidRDefault="002D135D" w:rsidP="002D135D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 xml:space="preserve">Lorsque les descriptions de poste contiennent des éléments critiques liés au respect des délais par le titulaire du poste, ceux-ci sont-ils identifiés et valorisés ? </w:t>
      </w:r>
    </w:p>
    <w:p w14:paraId="557D0613" w14:textId="77777777" w:rsidR="002F219C" w:rsidRPr="00D45412" w:rsidRDefault="002D135D" w:rsidP="002F219C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>Existe-t-il des éléments du travail des femmes (éléments d'équité salariale) qui ne sont pas visibles ou notés ?</w:t>
      </w:r>
    </w:p>
    <w:p w14:paraId="728CBF12" w14:textId="46CBE840" w:rsidR="002D135D" w:rsidRPr="00D45412" w:rsidRDefault="002D135D" w:rsidP="002F219C">
      <w:pPr>
        <w:pStyle w:val="ListParagraph"/>
        <w:numPr>
          <w:ilvl w:val="0"/>
          <w:numId w:val="14"/>
        </w:numPr>
        <w:spacing w:before="480" w:after="120"/>
        <w:ind w:left="720"/>
        <w:rPr>
          <w:lang w:val="fr-CA"/>
        </w:rPr>
      </w:pPr>
      <w:r w:rsidRPr="00D45412">
        <w:rPr>
          <w:lang w:val="fr-CA"/>
        </w:rPr>
        <w:t xml:space="preserve">Existe-t-il d'autres </w:t>
      </w:r>
      <w:r w:rsidR="002F219C" w:rsidRPr="00D45412">
        <w:rPr>
          <w:lang w:val="fr-CA"/>
        </w:rPr>
        <w:t>« </w:t>
      </w:r>
      <w:r w:rsidRPr="00D45412">
        <w:rPr>
          <w:lang w:val="fr-CA"/>
        </w:rPr>
        <w:t>tâches assignées</w:t>
      </w:r>
      <w:r w:rsidR="002F219C" w:rsidRPr="00D45412">
        <w:rPr>
          <w:lang w:val="fr-CA"/>
        </w:rPr>
        <w:t> »</w:t>
      </w:r>
      <w:r w:rsidRPr="00D45412">
        <w:rPr>
          <w:lang w:val="fr-CA"/>
        </w:rPr>
        <w:t xml:space="preserve"> de manière régulière ?</w:t>
      </w:r>
      <w:r w:rsidR="002F219C" w:rsidRPr="00D45412">
        <w:rPr>
          <w:lang w:val="fr-CA"/>
        </w:rPr>
        <w:t xml:space="preserve"> Si oui, veuillez les énumérer.</w:t>
      </w:r>
      <w:r w:rsidRPr="00D45412">
        <w:rPr>
          <w:lang w:val="fr-CA"/>
        </w:rPr>
        <w:t xml:space="preserve"> (Calendrier et fréquence)</w:t>
      </w:r>
    </w:p>
    <w:p w14:paraId="10BE40D4" w14:textId="3201FAED" w:rsidR="00F567AF" w:rsidRPr="00D45412" w:rsidRDefault="002F219C" w:rsidP="002D135D">
      <w:pPr>
        <w:pStyle w:val="ListParagraph"/>
        <w:numPr>
          <w:ilvl w:val="0"/>
          <w:numId w:val="2"/>
        </w:numPr>
        <w:spacing w:before="480" w:after="120"/>
        <w:contextualSpacing w:val="0"/>
        <w:rPr>
          <w:b/>
          <w:bCs/>
          <w:sz w:val="24"/>
          <w:szCs w:val="24"/>
          <w:lang w:val="fr-CA"/>
        </w:rPr>
      </w:pPr>
      <w:r w:rsidRPr="00D45412">
        <w:rPr>
          <w:b/>
          <w:bCs/>
          <w:sz w:val="24"/>
          <w:szCs w:val="24"/>
          <w:lang w:val="fr-CA"/>
        </w:rPr>
        <w:t xml:space="preserve">HABILETÉS ET CONNAISSANCES </w:t>
      </w:r>
      <w:r w:rsidR="00F567AF" w:rsidRPr="00D45412">
        <w:rPr>
          <w:b/>
          <w:bCs/>
          <w:sz w:val="24"/>
          <w:szCs w:val="24"/>
          <w:lang w:val="fr-CA"/>
        </w:rPr>
        <w:t>:</w:t>
      </w:r>
    </w:p>
    <w:p w14:paraId="7BFAE7EA" w14:textId="77777777" w:rsidR="002F219C" w:rsidRPr="00D45412" w:rsidRDefault="002F219C" w:rsidP="002F219C">
      <w:pPr>
        <w:pStyle w:val="ListParagraph"/>
        <w:numPr>
          <w:ilvl w:val="0"/>
          <w:numId w:val="15"/>
        </w:numPr>
        <w:rPr>
          <w:lang w:val="fr-CA"/>
        </w:rPr>
      </w:pPr>
      <w:bookmarkStart w:id="0" w:name="_Hlk138010809"/>
      <w:r w:rsidRPr="00D45412">
        <w:rPr>
          <w:lang w:val="fr-CA"/>
        </w:rPr>
        <w:t>Quelle formation et quelles qualifications spécifiques possédez-vous actuellement en tant que titulaire du poste pour exercer cette fonction ?</w:t>
      </w:r>
    </w:p>
    <w:p w14:paraId="7D577842" w14:textId="1FAD8493" w:rsidR="002F219C" w:rsidRPr="00D45412" w:rsidRDefault="002F219C" w:rsidP="002F219C">
      <w:pPr>
        <w:pStyle w:val="ListParagraph"/>
        <w:numPr>
          <w:ilvl w:val="0"/>
          <w:numId w:val="15"/>
        </w:numPr>
        <w:rPr>
          <w:lang w:val="fr-CA"/>
        </w:rPr>
      </w:pPr>
      <w:r w:rsidRPr="00D45412">
        <w:rPr>
          <w:lang w:val="fr-CA"/>
        </w:rPr>
        <w:t>Cela faisait-il partie des exigences lorsque vous avez été engagé pour ce poste ?</w:t>
      </w:r>
    </w:p>
    <w:p w14:paraId="14DC369E" w14:textId="77777777" w:rsidR="002F219C" w:rsidRPr="00D45412" w:rsidRDefault="002F219C" w:rsidP="002F219C">
      <w:pPr>
        <w:pStyle w:val="ListParagraph"/>
        <w:numPr>
          <w:ilvl w:val="0"/>
          <w:numId w:val="15"/>
        </w:numPr>
        <w:rPr>
          <w:lang w:val="fr-CA"/>
        </w:rPr>
      </w:pPr>
      <w:r w:rsidRPr="00D45412">
        <w:rPr>
          <w:lang w:val="fr-CA"/>
        </w:rPr>
        <w:t>Vous a-t-on demandé d'améliorer officiellement vos compétences ou votre formation pour occuper ce poste ?</w:t>
      </w:r>
    </w:p>
    <w:p w14:paraId="4598747A" w14:textId="135DB926" w:rsidR="00F567AF" w:rsidRPr="00D45412" w:rsidRDefault="002F219C" w:rsidP="002F219C">
      <w:pPr>
        <w:ind w:firstLine="360"/>
        <w:rPr>
          <w:lang w:val="fr-CA"/>
        </w:rPr>
      </w:pPr>
      <w:bookmarkStart w:id="1" w:name="_Hlk138010842"/>
      <w:bookmarkEnd w:id="0"/>
      <w:r w:rsidRPr="00D45412">
        <w:rPr>
          <w:i/>
          <w:iCs/>
          <w:lang w:val="fr-CA"/>
        </w:rPr>
        <w:t>Examiner les compétences et les connaissances identifiées dans la description de tâches.</w:t>
      </w:r>
      <w:r w:rsidR="001F02EC" w:rsidRPr="00D45412">
        <w:rPr>
          <w:i/>
          <w:iCs/>
          <w:lang w:val="fr-CA"/>
        </w:rPr>
        <w:t xml:space="preserve">  </w:t>
      </w:r>
    </w:p>
    <w:bookmarkEnd w:id="1"/>
    <w:p w14:paraId="314C7603" w14:textId="77777777" w:rsidR="002F219C" w:rsidRPr="00D45412" w:rsidRDefault="002F219C" w:rsidP="007F6CAE">
      <w:pPr>
        <w:pStyle w:val="ListParagraph"/>
        <w:numPr>
          <w:ilvl w:val="0"/>
          <w:numId w:val="16"/>
        </w:numPr>
        <w:spacing w:before="240"/>
        <w:rPr>
          <w:lang w:val="fr-CA"/>
        </w:rPr>
      </w:pPr>
      <w:r w:rsidRPr="00D45412">
        <w:rPr>
          <w:lang w:val="fr-CA"/>
        </w:rPr>
        <w:t>Sont-elles exactes et complètes ?  Si ce n'est pas le cas, veuillez énumérer toutes les autres tâches importantes qui n'ont pas été mentionnées.</w:t>
      </w:r>
    </w:p>
    <w:p w14:paraId="3EF18171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Est-il nécessaire d'actualiser régulièrement les compétences et les connaissances, et cela est-il mentionné dans le document ?  Cela est-il noté et valorisé ?  Cette mise à jour doit-elle avoir lieu pendant les heures de travail ou en dehors des heures de travail ?</w:t>
      </w:r>
    </w:p>
    <w:p w14:paraId="5FDCA448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Lorsque le poste est réglementé par un organisme professionnel, cela est-il noté et identifié ?</w:t>
      </w:r>
    </w:p>
    <w:p w14:paraId="18F00E5C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lastRenderedPageBreak/>
        <w:t>Êtes-vous censé faire des présentations régulières ?  À quel type de public s'adressent ces présentations ?  Quelles sont les compétences attendues ?   Ces compétences sont-elles notées et valorisées ?</w:t>
      </w:r>
    </w:p>
    <w:p w14:paraId="50E69523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Êtes-vous appelé à comparaître devant un tribunal pour témoigner ?  Si oui, quel type de préparation et de soutien recevez-vous ?   À quelle fréquence cela se produit-il ?</w:t>
      </w:r>
    </w:p>
    <w:p w14:paraId="19A8452B" w14:textId="05B506A2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Le poste comporte-t-il des obligations en matière de sécurité pour vous-même ?   Ce poste vous impose-t-il des obligations en matière de sécurité d’autres personnes ?  Si oui, quelles sont-elles ? Ces obligations sont-elles mentionnées dans la description et valorisées ?  (</w:t>
      </w:r>
      <w:proofErr w:type="gramStart"/>
      <w:r w:rsidRPr="00D45412">
        <w:rPr>
          <w:lang w:val="fr-CA"/>
        </w:rPr>
        <w:t>voir</w:t>
      </w:r>
      <w:proofErr w:type="gramEnd"/>
      <w:r w:rsidRPr="00D45412">
        <w:rPr>
          <w:lang w:val="fr-CA"/>
        </w:rPr>
        <w:t xml:space="preserve"> également la section sur les responsabilités)</w:t>
      </w:r>
    </w:p>
    <w:p w14:paraId="720B5B0C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Ce poste comporte-t-il des éléments culturels ou de diversité particuliers ?  Si oui, veuillez les décrire.</w:t>
      </w:r>
    </w:p>
    <w:p w14:paraId="06B19D0F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Ces éléments sont-ils notés et appréciés ?</w:t>
      </w:r>
    </w:p>
    <w:p w14:paraId="64C67A8B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Si vous êtes membre de certains groupes ethniques, de certaines Premières nations ou de certains groupes linguistiques, doit-on s'attendre à ce que vous preniez en charge des dossiers axés sur la fourniture de services à ces communautés ?</w:t>
      </w:r>
    </w:p>
    <w:p w14:paraId="521EAB6A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Cela est-il explicite dans la description du poste ?</w:t>
      </w:r>
    </w:p>
    <w:p w14:paraId="6452EE2D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Y a-t-il des risques pour vous ou votre famille ?</w:t>
      </w:r>
    </w:p>
    <w:p w14:paraId="494CE6DD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Existe-t-il des compétences ou des tâches spécialisées que vous devriez fournir pour répondre aux besoins de cette clientèle ?</w:t>
      </w:r>
    </w:p>
    <w:p w14:paraId="6EDC6948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S'il est nécessaire d'aider à la recherche et à la coordination du projet, les rôles sont-ils clairs en ce qui concerne la conception, la mise en œuvre et la conclusion du projet ?</w:t>
      </w:r>
    </w:p>
    <w:p w14:paraId="53523542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L'autorité et la portée du projet/de la recherche sont-elles identifiées ?</w:t>
      </w:r>
    </w:p>
    <w:p w14:paraId="5F8E4D6C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Quelle est la fréquence et le volume de la recherche ou de la gestion de projet ?</w:t>
      </w:r>
    </w:p>
    <w:p w14:paraId="25E39A63" w14:textId="77777777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Lorsque le titulaire formule des recommandations sur la base de son travail, doit-il faire preuve de persuasion, de négociation ou de plaidoyer pour les mettre en œuvre ?  Cela apparaît-il dans la description du poste ?</w:t>
      </w:r>
    </w:p>
    <w:p w14:paraId="39674963" w14:textId="69AFB085" w:rsidR="002F219C" w:rsidRPr="00D45412" w:rsidRDefault="002F219C" w:rsidP="002F219C">
      <w:pPr>
        <w:pStyle w:val="ListParagraph"/>
        <w:numPr>
          <w:ilvl w:val="0"/>
          <w:numId w:val="16"/>
        </w:numPr>
        <w:spacing w:before="360"/>
        <w:rPr>
          <w:lang w:val="fr-CA"/>
        </w:rPr>
      </w:pPr>
      <w:r w:rsidRPr="00D45412">
        <w:rPr>
          <w:lang w:val="fr-CA"/>
        </w:rPr>
        <w:t>Lorsque vous prenez un congé de maladie d'une journée ou d'une durée plus longue, comme des vacances ou d'autres congés, votre poste est-il couvert par un autre employé ?  Comment cela affecte-t-il la documentation et la tenue des dossiers de votre charge de travail ?  Existe-t-il des risques de perte de contrôle des clients ?</w:t>
      </w:r>
    </w:p>
    <w:p w14:paraId="565B47DF" w14:textId="77777777" w:rsidR="002F219C" w:rsidRPr="00D45412" w:rsidRDefault="002F219C" w:rsidP="002F219C">
      <w:pPr>
        <w:pStyle w:val="ListParagraph"/>
        <w:spacing w:before="360"/>
        <w:rPr>
          <w:lang w:val="fr-CA"/>
        </w:rPr>
      </w:pPr>
    </w:p>
    <w:p w14:paraId="52CF02D5" w14:textId="06E114F3" w:rsidR="00AC60A3" w:rsidRPr="00D45412" w:rsidRDefault="00AC60A3" w:rsidP="002F219C">
      <w:pPr>
        <w:pStyle w:val="ListParagraph"/>
        <w:numPr>
          <w:ilvl w:val="0"/>
          <w:numId w:val="2"/>
        </w:numPr>
        <w:spacing w:before="360"/>
        <w:rPr>
          <w:lang w:val="fr-CA"/>
        </w:rPr>
      </w:pPr>
      <w:r w:rsidRPr="00D45412">
        <w:rPr>
          <w:b/>
          <w:bCs/>
          <w:sz w:val="24"/>
          <w:szCs w:val="24"/>
          <w:lang w:val="fr-CA"/>
        </w:rPr>
        <w:t>EFFORT</w:t>
      </w:r>
      <w:r w:rsidR="002F219C" w:rsidRPr="00D45412">
        <w:rPr>
          <w:b/>
          <w:bCs/>
          <w:sz w:val="24"/>
          <w:szCs w:val="24"/>
          <w:lang w:val="fr-CA"/>
        </w:rPr>
        <w:t>S</w:t>
      </w:r>
      <w:r w:rsidRPr="00D45412">
        <w:rPr>
          <w:b/>
          <w:bCs/>
          <w:sz w:val="24"/>
          <w:szCs w:val="24"/>
          <w:lang w:val="fr-CA"/>
        </w:rPr>
        <w:t>:</w:t>
      </w:r>
    </w:p>
    <w:p w14:paraId="00313986" w14:textId="77777777" w:rsidR="002F219C" w:rsidRPr="00D45412" w:rsidRDefault="002F219C" w:rsidP="002F219C">
      <w:pPr>
        <w:pStyle w:val="ListParagraph"/>
        <w:rPr>
          <w:color w:val="000000" w:themeColor="text1"/>
          <w:lang w:val="fr-CA"/>
        </w:rPr>
      </w:pPr>
    </w:p>
    <w:p w14:paraId="0CC67847" w14:textId="77777777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bookmarkStart w:id="2" w:name="_Hlk138011726"/>
      <w:r w:rsidRPr="00D45412">
        <w:rPr>
          <w:color w:val="000000" w:themeColor="text1"/>
          <w:lang w:val="fr-CA"/>
        </w:rPr>
        <w:t>Le système d'évaluation des emplois valorise l'effort physique, l'effort mental et l'effort psychologique.  Vérifiez si ces éléments sont notés et identifiés.   Sont-ils complets ?</w:t>
      </w:r>
    </w:p>
    <w:p w14:paraId="3500EE98" w14:textId="68859E1B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La fréquence et la durée de l'effort doivent être identifiées.</w:t>
      </w:r>
    </w:p>
    <w:p w14:paraId="7FCE1CE6" w14:textId="0E11CBBC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Examinez si les heures supplémentaires sont fréquentes et les contraintes qui y sont associées.    S'agit-il d'une attente régulière ou peu fréquente ?</w:t>
      </w:r>
    </w:p>
    <w:p w14:paraId="50A2D680" w14:textId="77777777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Existe-t-il des procédures et des normes d'assurance qualité associées au poste, qui requièrent des efforts ?</w:t>
      </w:r>
    </w:p>
    <w:p w14:paraId="6E4FFE1F" w14:textId="4DA867CC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Anticipation des changements et des variations de calendrier ?</w:t>
      </w:r>
    </w:p>
    <w:bookmarkEnd w:id="2"/>
    <w:p w14:paraId="0DD4D6B6" w14:textId="67073D52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E</w:t>
      </w:r>
      <w:bookmarkStart w:id="3" w:name="_Hlk138011788"/>
      <w:r w:rsidRPr="00D45412">
        <w:rPr>
          <w:color w:val="000000" w:themeColor="text1"/>
          <w:lang w:val="fr-CA"/>
        </w:rPr>
        <w:t xml:space="preserve">xaminez si le poste exige des niveaux inhabituels d'attention et de vigilance. </w:t>
      </w:r>
    </w:p>
    <w:p w14:paraId="393DC9E0" w14:textId="71DC83DE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Existe-t-il des différences régionales/éloignées qui n'ont pas été identifiées et qui nécessitent un effort particulier de la part du titulaire du poste ?</w:t>
      </w:r>
    </w:p>
    <w:p w14:paraId="12767457" w14:textId="4821F50D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lastRenderedPageBreak/>
        <w:t xml:space="preserve">Existe-t-il des normes d'assurance qualité que le titulaire doit respecter ?  S'il existe des risques supérieurs à la normale, il convient de les mentionner.  </w:t>
      </w:r>
    </w:p>
    <w:p w14:paraId="6559D88A" w14:textId="1F1E9877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La personne travaille-t-elle dans le respect de délais stricts et/ou de mises à jour incontournables ?  </w:t>
      </w:r>
    </w:p>
    <w:p w14:paraId="42D5030B" w14:textId="6B8A0777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Cela nécessite-t-il un niveau d'effort supplémentaire pour être organisé ou respecter des normes spécifiques ?</w:t>
      </w:r>
    </w:p>
    <w:p w14:paraId="3A051E9C" w14:textId="77777777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bookmarkStart w:id="4" w:name="_Hlk138011849"/>
      <w:bookmarkEnd w:id="3"/>
      <w:r w:rsidRPr="00D45412">
        <w:rPr>
          <w:color w:val="000000" w:themeColor="text1"/>
          <w:lang w:val="fr-CA"/>
        </w:rPr>
        <w:t>Lorsque la personne travaille en tant que membre de l'équipe, un effort particulier est-il requis (par exemple, des compétences et des responsabilités en matière de médiation/facilitation/diplomatie) ?</w:t>
      </w:r>
    </w:p>
    <w:p w14:paraId="0AF2AC49" w14:textId="41E1EC69" w:rsidR="002F219C" w:rsidRPr="00D45412" w:rsidRDefault="002F219C" w:rsidP="002F219C">
      <w:pPr>
        <w:pStyle w:val="ListParagraph"/>
        <w:numPr>
          <w:ilvl w:val="0"/>
          <w:numId w:val="17"/>
        </w:numPr>
        <w:spacing w:before="4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Existe-t-il des connaissances « innées » ou « culturelles » particulières que l'on attend de vous lorsque vous traitez ou gérez une situation difficile ? Par exemple, on attend du personnel autochtone qu'il utilise les cercles traditionnels pour résoudre une situation qui s'envenime, même si cela n'est pas efficace ; on attend du personnel féminin qu'il utilise des compétences </w:t>
      </w:r>
      <w:r w:rsidR="00D45412" w:rsidRPr="00D45412">
        <w:rPr>
          <w:color w:val="000000" w:themeColor="text1"/>
          <w:lang w:val="fr-CA"/>
        </w:rPr>
        <w:t>« </w:t>
      </w:r>
      <w:r w:rsidRPr="00D45412">
        <w:rPr>
          <w:color w:val="000000" w:themeColor="text1"/>
          <w:lang w:val="fr-CA"/>
        </w:rPr>
        <w:t>nourricières</w:t>
      </w:r>
      <w:r w:rsidR="00D45412" w:rsidRPr="00D45412">
        <w:rPr>
          <w:color w:val="000000" w:themeColor="text1"/>
          <w:lang w:val="fr-CA"/>
        </w:rPr>
        <w:t> »</w:t>
      </w:r>
      <w:r w:rsidRPr="00D45412">
        <w:rPr>
          <w:color w:val="000000" w:themeColor="text1"/>
          <w:lang w:val="fr-CA"/>
        </w:rPr>
        <w:t xml:space="preserve"> pour traiter avec des clients contrariés ?</w:t>
      </w:r>
    </w:p>
    <w:bookmarkEnd w:id="4"/>
    <w:p w14:paraId="3BCE1BE4" w14:textId="3B0A7689" w:rsidR="007E321A" w:rsidRPr="00D45412" w:rsidRDefault="007E321A" w:rsidP="002F219C">
      <w:pPr>
        <w:pStyle w:val="ListParagraph"/>
        <w:numPr>
          <w:ilvl w:val="0"/>
          <w:numId w:val="2"/>
        </w:numPr>
        <w:spacing w:before="480"/>
        <w:contextualSpacing w:val="0"/>
        <w:rPr>
          <w:lang w:val="fr-CA"/>
        </w:rPr>
      </w:pPr>
      <w:r w:rsidRPr="00D45412">
        <w:rPr>
          <w:b/>
          <w:bCs/>
          <w:sz w:val="24"/>
          <w:szCs w:val="24"/>
          <w:lang w:val="fr-CA"/>
        </w:rPr>
        <w:t>RESPONSIBILIT</w:t>
      </w:r>
      <w:r w:rsidR="00D45412" w:rsidRPr="00D45412">
        <w:rPr>
          <w:b/>
          <w:bCs/>
          <w:sz w:val="24"/>
          <w:szCs w:val="24"/>
          <w:lang w:val="fr-CA"/>
        </w:rPr>
        <w:t>ÉS</w:t>
      </w:r>
      <w:r w:rsidRPr="00D45412">
        <w:rPr>
          <w:b/>
          <w:bCs/>
          <w:sz w:val="24"/>
          <w:szCs w:val="24"/>
          <w:lang w:val="fr-CA"/>
        </w:rPr>
        <w:t>:</w:t>
      </w:r>
    </w:p>
    <w:p w14:paraId="0EEA6DF8" w14:textId="3B0F920F" w:rsidR="007E321A" w:rsidRPr="00D45412" w:rsidRDefault="00D45412" w:rsidP="00D05D95">
      <w:pPr>
        <w:ind w:left="360"/>
        <w:rPr>
          <w:i/>
          <w:iCs/>
          <w:lang w:val="fr-CA"/>
        </w:rPr>
      </w:pPr>
      <w:bookmarkStart w:id="5" w:name="_Hlk138011878"/>
      <w:r w:rsidRPr="00D45412">
        <w:rPr>
          <w:i/>
          <w:iCs/>
          <w:lang w:val="fr-CA"/>
        </w:rPr>
        <w:t>Ressources humaines</w:t>
      </w:r>
      <w:r w:rsidR="007E321A" w:rsidRPr="00D45412">
        <w:rPr>
          <w:i/>
          <w:iCs/>
          <w:lang w:val="fr-CA"/>
        </w:rPr>
        <w:t xml:space="preserve">, </w:t>
      </w:r>
      <w:r w:rsidRPr="00D45412">
        <w:rPr>
          <w:i/>
          <w:iCs/>
          <w:lang w:val="fr-CA"/>
        </w:rPr>
        <w:t>financière et techniques sont identifiées</w:t>
      </w:r>
      <w:r w:rsidR="00D05D95" w:rsidRPr="00D45412">
        <w:rPr>
          <w:i/>
          <w:iCs/>
          <w:lang w:val="fr-CA"/>
        </w:rPr>
        <w:t>.</w:t>
      </w:r>
    </w:p>
    <w:bookmarkEnd w:id="5"/>
    <w:p w14:paraId="77B9354E" w14:textId="77777777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Y a-t-il d'autres éléments qui ne sont pas identifiés ? </w:t>
      </w:r>
    </w:p>
    <w:p w14:paraId="7A65B69D" w14:textId="77777777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Par exemple, l'utilisation de véhicules ou d'équipements spécialisés avec des exigences de sécurité spécifiques.  </w:t>
      </w:r>
    </w:p>
    <w:p w14:paraId="60B19BC0" w14:textId="024A6086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L'entretien et la réparation de ces équipements ?</w:t>
      </w:r>
    </w:p>
    <w:p w14:paraId="18B0EDEB" w14:textId="5DB9082E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Êtes-vous responsable de la formation </w:t>
      </w:r>
      <w:proofErr w:type="gramStart"/>
      <w:r w:rsidRPr="00D45412">
        <w:rPr>
          <w:color w:val="000000" w:themeColor="text1"/>
          <w:lang w:val="fr-CA"/>
        </w:rPr>
        <w:t>des autres</w:t>
      </w:r>
      <w:proofErr w:type="gramEnd"/>
      <w:r w:rsidRPr="00D45412">
        <w:rPr>
          <w:color w:val="000000" w:themeColor="text1"/>
          <w:lang w:val="fr-CA"/>
        </w:rPr>
        <w:t xml:space="preserve"> ? Où avez-vous été formé ?</w:t>
      </w:r>
    </w:p>
    <w:p w14:paraId="56A409B1" w14:textId="0AAE0A02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Le poste comporte-t-il des responsabilités particulières en matière de sécurité ?</w:t>
      </w:r>
    </w:p>
    <w:p w14:paraId="6E14A36A" w14:textId="32B0183F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Il existe différents niveaux de confidentialité dans les postes.  Lorsque cela est pertinent, est-ce que cela est identifié ?  Les risques et les obligations sont-ils identifiés et évalués ?</w:t>
      </w:r>
    </w:p>
    <w:p w14:paraId="28CE0ABA" w14:textId="73AEF3FA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Quels sont les risques associés à cette responsabilité ?  Sont-ils identifiés ?  À quelle fréquence devez-vous faire preuve d'initiative ou de leadership dans la gestion de ces risques ?</w:t>
      </w:r>
    </w:p>
    <w:p w14:paraId="037E46BC" w14:textId="19D2B75B" w:rsidR="00D45412" w:rsidRPr="00D45412" w:rsidRDefault="00D45412" w:rsidP="00D45412">
      <w:pPr>
        <w:pStyle w:val="ListParagraph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 Si vous supervisez ou interagissez étroitement avec des clients, tels que des détenus, des personnes en liberté conditionnelle ou des délinquants, est-il attendu de vous que vous preniez des mesures proactives si vous observez des signes d'escalade ou de comportement problématique chez un client ?   </w:t>
      </w:r>
    </w:p>
    <w:p w14:paraId="1E6C4083" w14:textId="60AF1FA9" w:rsidR="00D45412" w:rsidRPr="00D45412" w:rsidRDefault="00D45412" w:rsidP="00D45412">
      <w:pPr>
        <w:pStyle w:val="ListParagraph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 Êtes-vous censé informer d'autres personnes en dehors de votre « bulle » ou « unité de travail » immédiate ?  Cela est-il clairement indiqué dans la description de poste ?</w:t>
      </w:r>
    </w:p>
    <w:p w14:paraId="39F3AD7E" w14:textId="776BFACF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Quelles sont les mesures que vous êtes censé prendre ?  </w:t>
      </w:r>
    </w:p>
    <w:p w14:paraId="545394B0" w14:textId="04E39427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Qui êtes-vous censé informer ?</w:t>
      </w:r>
    </w:p>
    <w:p w14:paraId="257BFC94" w14:textId="75A5BF12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Êtes-vous tenu pour responsable si vous ne prévenez pas ces personnes ?  Quel est le risque ?</w:t>
      </w:r>
    </w:p>
    <w:p w14:paraId="1D035DCE" w14:textId="77777777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Êtes-vous censé anticiper/essayer d'empêcher une escalade grave des incidents, sur la base de votre observation du comportement du client ?  </w:t>
      </w:r>
    </w:p>
    <w:p w14:paraId="249D1ADF" w14:textId="25327A8F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Êtes-vous tenu pour responsable si vous ne faites pas part de vos préoccupations ?</w:t>
      </w:r>
    </w:p>
    <w:p w14:paraId="3A1CA53E" w14:textId="092ACB19" w:rsidR="00D45412" w:rsidRPr="00D45412" w:rsidRDefault="00D45412" w:rsidP="00D45412">
      <w:pPr>
        <w:pStyle w:val="ListParagraph"/>
        <w:numPr>
          <w:ilvl w:val="0"/>
          <w:numId w:val="6"/>
        </w:numPr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 xml:space="preserve">Quels types de risques êtes-vous censé atténuer/réduire ? </w:t>
      </w:r>
    </w:p>
    <w:p w14:paraId="77FC1941" w14:textId="24881338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L’automutilation du client</w:t>
      </w:r>
    </w:p>
    <w:p w14:paraId="1D61DBBC" w14:textId="33963DF8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Sécurité du public</w:t>
      </w:r>
    </w:p>
    <w:p w14:paraId="4E377E5B" w14:textId="65822B6F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La base de clients</w:t>
      </w:r>
    </w:p>
    <w:p w14:paraId="41F758B4" w14:textId="38743CCD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Collègues de travail</w:t>
      </w:r>
    </w:p>
    <w:p w14:paraId="5B36C90A" w14:textId="55D23B25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Réputation de l'institution</w:t>
      </w:r>
    </w:p>
    <w:p w14:paraId="59DDA7CF" w14:textId="47C586F1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lastRenderedPageBreak/>
        <w:t>Autres organisations/groupes d'employés</w:t>
      </w:r>
    </w:p>
    <w:p w14:paraId="6EEF0302" w14:textId="20C5BA3A" w:rsidR="00D45412" w:rsidRPr="00D45412" w:rsidRDefault="00D45412" w:rsidP="00D45412">
      <w:pPr>
        <w:pStyle w:val="ListParagraph"/>
        <w:numPr>
          <w:ilvl w:val="1"/>
          <w:numId w:val="6"/>
        </w:numPr>
        <w:ind w:left="1080"/>
        <w:rPr>
          <w:color w:val="000000" w:themeColor="text1"/>
          <w:lang w:val="fr-CA"/>
        </w:rPr>
      </w:pPr>
      <w:r w:rsidRPr="00D45412">
        <w:rPr>
          <w:color w:val="000000" w:themeColor="text1"/>
          <w:lang w:val="fr-CA"/>
        </w:rPr>
        <w:t>Toute autre partie prenante ?</w:t>
      </w:r>
    </w:p>
    <w:p w14:paraId="4F4CF63B" w14:textId="50802094" w:rsidR="00997DB4" w:rsidRPr="00D45412" w:rsidRDefault="00343A47" w:rsidP="003757A1">
      <w:pPr>
        <w:pStyle w:val="ListParagraph"/>
        <w:numPr>
          <w:ilvl w:val="0"/>
          <w:numId w:val="2"/>
        </w:numPr>
        <w:spacing w:before="480"/>
        <w:contextualSpacing w:val="0"/>
        <w:rPr>
          <w:b/>
          <w:bCs/>
          <w:lang w:val="fr-CA"/>
        </w:rPr>
      </w:pPr>
      <w:r w:rsidRPr="00D45412">
        <w:rPr>
          <w:b/>
          <w:bCs/>
          <w:lang w:val="fr-CA"/>
        </w:rPr>
        <w:t>CONDITIONS</w:t>
      </w:r>
      <w:r w:rsidR="00D45412" w:rsidRPr="00D45412">
        <w:rPr>
          <w:b/>
          <w:bCs/>
          <w:lang w:val="fr-CA"/>
        </w:rPr>
        <w:t xml:space="preserve"> DE TRAVAIL </w:t>
      </w:r>
      <w:r w:rsidRPr="00D45412">
        <w:rPr>
          <w:b/>
          <w:bCs/>
          <w:lang w:val="fr-CA"/>
        </w:rPr>
        <w:t>:</w:t>
      </w:r>
    </w:p>
    <w:p w14:paraId="71016382" w14:textId="77777777" w:rsidR="00D45412" w:rsidRPr="00D45412" w:rsidRDefault="00D45412" w:rsidP="00D45412">
      <w:pPr>
        <w:pStyle w:val="ListParagraph"/>
        <w:numPr>
          <w:ilvl w:val="0"/>
          <w:numId w:val="18"/>
        </w:numPr>
        <w:rPr>
          <w:lang w:val="fr-CA"/>
        </w:rPr>
      </w:pPr>
      <w:r w:rsidRPr="00D45412">
        <w:rPr>
          <w:lang w:val="fr-CA"/>
        </w:rPr>
        <w:t>Quelle est la fréquence d'exposition à des conditions de travail nocives (physiques ou psychologiques) ?</w:t>
      </w:r>
    </w:p>
    <w:p w14:paraId="3235AD78" w14:textId="77777777" w:rsidR="00D45412" w:rsidRPr="00D45412" w:rsidRDefault="00D45412" w:rsidP="00D05D95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Quelle est la fréquence des événements à haut risque sur votre lieu de travail ?</w:t>
      </w:r>
    </w:p>
    <w:p w14:paraId="610D2BC9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Existe-t-il des éléments atténuants pour vous aider à maintenir votre sécurité ?</w:t>
      </w:r>
    </w:p>
    <w:p w14:paraId="5033E4C5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Êtes-vous formé à l'utilisation de ces éléments pour résoudre les problèmes de sécurité ?</w:t>
      </w:r>
    </w:p>
    <w:p w14:paraId="5BCFDC4E" w14:textId="17984F72" w:rsidR="00D45412" w:rsidRPr="00D45412" w:rsidRDefault="009632BF" w:rsidP="00D45412">
      <w:pPr>
        <w:pStyle w:val="ListParagraph"/>
        <w:numPr>
          <w:ilvl w:val="0"/>
          <w:numId w:val="7"/>
        </w:numPr>
        <w:rPr>
          <w:lang w:val="fr-CA"/>
        </w:rPr>
      </w:pPr>
      <w:r>
        <w:rPr>
          <w:lang w:val="fr-CA"/>
        </w:rPr>
        <w:t xml:space="preserve">Quelles sont les attentes de l'employeur concernant votre responsabilité envers la </w:t>
      </w:r>
      <w:r w:rsidR="00D45412" w:rsidRPr="00D45412">
        <w:rPr>
          <w:lang w:val="fr-CA"/>
        </w:rPr>
        <w:t xml:space="preserve">sécurité </w:t>
      </w:r>
      <w:proofErr w:type="gramStart"/>
      <w:r w:rsidR="00D45412" w:rsidRPr="00D45412">
        <w:rPr>
          <w:lang w:val="fr-CA"/>
        </w:rPr>
        <w:t>des autres</w:t>
      </w:r>
      <w:proofErr w:type="gramEnd"/>
      <w:r w:rsidR="00D45412" w:rsidRPr="00D45412">
        <w:rPr>
          <w:lang w:val="fr-CA"/>
        </w:rPr>
        <w:t xml:space="preserve"> ?</w:t>
      </w:r>
    </w:p>
    <w:p w14:paraId="1197F9DC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Êtes-vous censé être les « yeux et les oreilles » de l'organisation pour prévenir/limiter l'escalade des risques ?</w:t>
      </w:r>
    </w:p>
    <w:p w14:paraId="7F3BD685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 xml:space="preserve">Cela comporte-t-il un risque pour votre sécurité personnelle, sur le lieu de travail ou en dehors ? </w:t>
      </w:r>
    </w:p>
    <w:p w14:paraId="086869AE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Si l'on attend de vous que vous assuriez la sécurité d'autres personnes, veuillez identifier les groupes concernés (par exemple, les clients, les collègues, les employés d'autres unités/départements/organisations, etc.)</w:t>
      </w:r>
    </w:p>
    <w:p w14:paraId="68FC9201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S'il existe une possibilité de syndrome de stress post-traumatique ou de trouble de stress post-traumatique, comment cette possibilité est-elle atténuée ou gérée ?</w:t>
      </w:r>
    </w:p>
    <w:p w14:paraId="4EBD4920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Existe-t-il un risque de traumatisme vicariant (à la lecture du dossier ou lors d'une discussion avec des détenus, etc.)</w:t>
      </w:r>
    </w:p>
    <w:p w14:paraId="3C634918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Êtes-vous censé connaître et gérer vos sentiments, votre sécurité et vos inquiétudes à l'égard des clients (par exemple, les détenus ayant commis des infractions physiques ou psychologiques exceptionnellement graves) ?</w:t>
      </w:r>
    </w:p>
    <w:p w14:paraId="616C394D" w14:textId="0DBBC358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 xml:space="preserve">Existe-t-il des risques physiques cachés auxquels vous êtes confronté(e) ? </w:t>
      </w:r>
      <w:r w:rsidR="009632BF">
        <w:rPr>
          <w:lang w:val="fr-CA"/>
        </w:rPr>
        <w:t>P</w:t>
      </w:r>
      <w:r w:rsidRPr="00D45412">
        <w:rPr>
          <w:lang w:val="fr-CA"/>
        </w:rPr>
        <w:t>ar exemple, des armes de contrebande, des objets quotidiens transformés en armes potentielles, des aiguilles de médicaments contre la toxicomanie qui sont cachées, l'exposition aux gaz lacrymogènes utilisés pour contrôler les détenus).</w:t>
      </w:r>
    </w:p>
    <w:p w14:paraId="0B97CF5A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Existe-t-il des risques psychologiques cachés auxquels vous êtes confronté(e) ? Par exemple, des menaces personnelles à votre encontre ou à l'encontre de votre famille, l'anxiété liée à la proximité de délinquants dangereux connus, la violence fondée sur le sexe ou l'identification au sexe.</w:t>
      </w:r>
    </w:p>
    <w:p w14:paraId="6F41BFF0" w14:textId="77777777" w:rsidR="00D45412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Dans vos interactions avec les clients, y a-t-il un risque de contracter des maladies transmissibles (hépatite C, VIH, etc.) ? Veuillez décrire les situations dans lesquelles cela pourrait se produire.  À quelle fréquence cela se produit-il ?</w:t>
      </w:r>
    </w:p>
    <w:p w14:paraId="0CB60381" w14:textId="656F05E3" w:rsidR="007E321A" w:rsidRPr="00D45412" w:rsidRDefault="00D45412" w:rsidP="00D45412">
      <w:pPr>
        <w:pStyle w:val="ListParagraph"/>
        <w:numPr>
          <w:ilvl w:val="0"/>
          <w:numId w:val="7"/>
        </w:numPr>
        <w:rPr>
          <w:lang w:val="fr-CA"/>
        </w:rPr>
      </w:pPr>
      <w:r w:rsidRPr="00D45412">
        <w:rPr>
          <w:lang w:val="fr-CA"/>
        </w:rPr>
        <w:t>Avez-vous des observations sur la façon dont l'emploi que vous occupez se compare à d'autres emplois de même grade/niveau en ce qui concerne les conditions de travail, la sécurité et l'environnement ?</w:t>
      </w:r>
    </w:p>
    <w:p w14:paraId="20DF1494" w14:textId="77777777" w:rsidR="00E6455D" w:rsidRPr="002D135D" w:rsidRDefault="00E6455D">
      <w:pPr>
        <w:rPr>
          <w:i/>
          <w:iCs/>
          <w:color w:val="FF0000"/>
          <w:lang w:val="fr-CA"/>
        </w:rPr>
      </w:pPr>
    </w:p>
    <w:p w14:paraId="75BE65B9" w14:textId="77777777" w:rsidR="00E2644B" w:rsidRPr="002D135D" w:rsidRDefault="00E2644B">
      <w:pPr>
        <w:rPr>
          <w:i/>
          <w:iCs/>
          <w:color w:val="FF0000"/>
          <w:lang w:val="fr-CA"/>
        </w:rPr>
      </w:pPr>
    </w:p>
    <w:p w14:paraId="60D9A1FF" w14:textId="77777777" w:rsidR="00E2644B" w:rsidRPr="002D135D" w:rsidRDefault="00E2644B">
      <w:pPr>
        <w:rPr>
          <w:i/>
          <w:iCs/>
          <w:color w:val="FF0000"/>
          <w:lang w:val="fr-CA"/>
        </w:rPr>
      </w:pPr>
    </w:p>
    <w:p w14:paraId="070F4E8C" w14:textId="77777777" w:rsidR="005C60A7" w:rsidRPr="002D135D" w:rsidRDefault="005C60A7">
      <w:pPr>
        <w:rPr>
          <w:b/>
          <w:bCs/>
          <w:color w:val="FF0000"/>
          <w:lang w:val="fr-CA"/>
        </w:rPr>
      </w:pPr>
    </w:p>
    <w:sectPr w:rsidR="005C60A7" w:rsidRPr="002D135D" w:rsidSect="000706D8">
      <w:headerReference w:type="default" r:id="rId7"/>
      <w:footerReference w:type="default" r:id="rId8"/>
      <w:pgSz w:w="12240" w:h="15840"/>
      <w:pgMar w:top="1800" w:right="1080" w:bottom="1170" w:left="1080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5133B" w14:textId="77777777" w:rsidR="00552496" w:rsidRDefault="00552496" w:rsidP="00BA6E75">
      <w:pPr>
        <w:spacing w:after="0" w:line="240" w:lineRule="auto"/>
      </w:pPr>
      <w:r>
        <w:separator/>
      </w:r>
    </w:p>
  </w:endnote>
  <w:endnote w:type="continuationSeparator" w:id="0">
    <w:p w14:paraId="295ABFF3" w14:textId="77777777" w:rsidR="00552496" w:rsidRDefault="00552496" w:rsidP="00BA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576"/>
      <w:gridCol w:w="504"/>
    </w:tblGrid>
    <w:tr w:rsidR="00BA6E75" w14:paraId="085613D8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  <w:lang w:val="fr-CA"/>
            </w:rPr>
            <w:alias w:val="Author"/>
            <w:tag w:val=""/>
            <w:id w:val="1534539408"/>
            <w:placeholder>
              <w:docPart w:val="1E176AD75D2D4D5FABC0060EC08768A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3C481E0B" w14:textId="5F88904B" w:rsidR="00BA6E75" w:rsidRPr="0028091B" w:rsidRDefault="00BA6E75">
              <w:pPr>
                <w:pStyle w:val="Header"/>
                <w:jc w:val="right"/>
                <w:rPr>
                  <w:caps/>
                  <w:color w:val="000000" w:themeColor="text1"/>
                  <w:lang w:val="fr-CA"/>
                </w:rPr>
              </w:pPr>
              <w:r w:rsidRPr="0028091B">
                <w:rPr>
                  <w:caps/>
                  <w:color w:val="000000" w:themeColor="text1"/>
                  <w:lang w:val="fr-CA"/>
                </w:rPr>
                <w:t>UJSE</w:t>
              </w:r>
              <w:r w:rsidR="0028091B" w:rsidRPr="0028091B">
                <w:rPr>
                  <w:caps/>
                  <w:color w:val="000000" w:themeColor="text1"/>
                  <w:lang w:val="fr-CA"/>
                </w:rPr>
                <w:t xml:space="preserve"> CSC</w:t>
              </w:r>
              <w:r w:rsidRPr="0028091B">
                <w:rPr>
                  <w:caps/>
                  <w:color w:val="000000" w:themeColor="text1"/>
                  <w:lang w:val="fr-CA"/>
                </w:rPr>
                <w:t xml:space="preserve"> DRAFT POSITION QUESTIONNAIRE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35B553A1" w14:textId="77777777" w:rsidR="00BA6E75" w:rsidRDefault="00BA6E75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65C57B2E" w14:textId="5D590CAD" w:rsidR="00BA6E75" w:rsidRDefault="00BA6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E656D" w14:textId="77777777" w:rsidR="00552496" w:rsidRDefault="00552496" w:rsidP="00BA6E75">
      <w:pPr>
        <w:spacing w:after="0" w:line="240" w:lineRule="auto"/>
      </w:pPr>
      <w:r>
        <w:separator/>
      </w:r>
    </w:p>
  </w:footnote>
  <w:footnote w:type="continuationSeparator" w:id="0">
    <w:p w14:paraId="0DF76B4E" w14:textId="77777777" w:rsidR="00552496" w:rsidRDefault="00552496" w:rsidP="00BA6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B1E" w14:textId="7A2CFCD4" w:rsidR="00BA6E75" w:rsidRDefault="00FB2DA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351067" wp14:editId="4B81F71D">
          <wp:simplePos x="0" y="0"/>
          <wp:positionH relativeFrom="column">
            <wp:posOffset>4768850</wp:posOffset>
          </wp:positionH>
          <wp:positionV relativeFrom="paragraph">
            <wp:posOffset>-24130</wp:posOffset>
          </wp:positionV>
          <wp:extent cx="1673902" cy="425450"/>
          <wp:effectExtent l="0" t="0" r="2540" b="0"/>
          <wp:wrapTight wrapText="bothSides">
            <wp:wrapPolygon edited="0">
              <wp:start x="0" y="0"/>
              <wp:lineTo x="0" y="20310"/>
              <wp:lineTo x="21387" y="20310"/>
              <wp:lineTo x="21387" y="0"/>
              <wp:lineTo x="0" y="0"/>
            </wp:wrapPolygon>
          </wp:wrapTight>
          <wp:docPr id="464319252" name="Picture 464319252" descr="A blue and white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57366" name="Picture 1" descr="A blue and white 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902" cy="42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06D8">
      <w:rPr>
        <w:noProof/>
      </w:rPr>
      <w:drawing>
        <wp:inline distT="0" distB="0" distL="0" distR="0" wp14:anchorId="42660DB1" wp14:editId="20458D33">
          <wp:extent cx="1758950" cy="462248"/>
          <wp:effectExtent l="0" t="0" r="0" b="0"/>
          <wp:docPr id="632795810" name="Picture 632795810" descr="s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t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2849" cy="476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6C3"/>
    <w:multiLevelType w:val="hybridMultilevel"/>
    <w:tmpl w:val="FD647A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C0F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  <w:sz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C6A46"/>
    <w:multiLevelType w:val="hybridMultilevel"/>
    <w:tmpl w:val="FB6A94E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879D5"/>
    <w:multiLevelType w:val="hybridMultilevel"/>
    <w:tmpl w:val="80247E9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07826"/>
    <w:multiLevelType w:val="hybridMultilevel"/>
    <w:tmpl w:val="3446D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3546C"/>
    <w:multiLevelType w:val="hybridMultilevel"/>
    <w:tmpl w:val="F00236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D6612"/>
    <w:multiLevelType w:val="hybridMultilevel"/>
    <w:tmpl w:val="FDA68A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46F51"/>
    <w:multiLevelType w:val="hybridMultilevel"/>
    <w:tmpl w:val="7E10C3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E7B8F"/>
    <w:multiLevelType w:val="hybridMultilevel"/>
    <w:tmpl w:val="EE50F17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0301DD"/>
    <w:multiLevelType w:val="hybridMultilevel"/>
    <w:tmpl w:val="FACCED68"/>
    <w:lvl w:ilvl="0" w:tplc="89BC6EB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B151E3"/>
    <w:multiLevelType w:val="hybridMultilevel"/>
    <w:tmpl w:val="F1BEC2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65CBC"/>
    <w:multiLevelType w:val="hybridMultilevel"/>
    <w:tmpl w:val="ADD8C3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D2E43"/>
    <w:multiLevelType w:val="hybridMultilevel"/>
    <w:tmpl w:val="1FB484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38389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C7F48"/>
    <w:multiLevelType w:val="hybridMultilevel"/>
    <w:tmpl w:val="7E36796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CD7888"/>
    <w:multiLevelType w:val="hybridMultilevel"/>
    <w:tmpl w:val="800CBB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461B0"/>
    <w:multiLevelType w:val="hybridMultilevel"/>
    <w:tmpl w:val="B94C37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A321F"/>
    <w:multiLevelType w:val="hybridMultilevel"/>
    <w:tmpl w:val="0060A5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82CF2"/>
    <w:multiLevelType w:val="hybridMultilevel"/>
    <w:tmpl w:val="0A20DC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72FB4"/>
    <w:multiLevelType w:val="hybridMultilevel"/>
    <w:tmpl w:val="6CD0DC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135752">
    <w:abstractNumId w:val="16"/>
  </w:num>
  <w:num w:numId="2" w16cid:durableId="1346251043">
    <w:abstractNumId w:val="8"/>
  </w:num>
  <w:num w:numId="3" w16cid:durableId="613562072">
    <w:abstractNumId w:val="5"/>
  </w:num>
  <w:num w:numId="4" w16cid:durableId="634022444">
    <w:abstractNumId w:val="9"/>
  </w:num>
  <w:num w:numId="5" w16cid:durableId="1068460301">
    <w:abstractNumId w:val="10"/>
  </w:num>
  <w:num w:numId="6" w16cid:durableId="1711566908">
    <w:abstractNumId w:val="15"/>
  </w:num>
  <w:num w:numId="7" w16cid:durableId="12196394">
    <w:abstractNumId w:val="17"/>
  </w:num>
  <w:num w:numId="8" w16cid:durableId="876045794">
    <w:abstractNumId w:val="13"/>
  </w:num>
  <w:num w:numId="9" w16cid:durableId="87848079">
    <w:abstractNumId w:val="12"/>
  </w:num>
  <w:num w:numId="10" w16cid:durableId="1859004090">
    <w:abstractNumId w:val="7"/>
  </w:num>
  <w:num w:numId="11" w16cid:durableId="1633514860">
    <w:abstractNumId w:val="2"/>
  </w:num>
  <w:num w:numId="12" w16cid:durableId="908467988">
    <w:abstractNumId w:val="11"/>
  </w:num>
  <w:num w:numId="13" w16cid:durableId="1793132588">
    <w:abstractNumId w:val="0"/>
  </w:num>
  <w:num w:numId="14" w16cid:durableId="1496191466">
    <w:abstractNumId w:val="1"/>
  </w:num>
  <w:num w:numId="15" w16cid:durableId="1641299122">
    <w:abstractNumId w:val="4"/>
  </w:num>
  <w:num w:numId="16" w16cid:durableId="1632176746">
    <w:abstractNumId w:val="6"/>
  </w:num>
  <w:num w:numId="17" w16cid:durableId="1568757984">
    <w:abstractNumId w:val="14"/>
  </w:num>
  <w:num w:numId="18" w16cid:durableId="1851722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14"/>
    <w:rsid w:val="0002068B"/>
    <w:rsid w:val="0005608F"/>
    <w:rsid w:val="000706D8"/>
    <w:rsid w:val="0016726C"/>
    <w:rsid w:val="00174C65"/>
    <w:rsid w:val="00176EE6"/>
    <w:rsid w:val="001E5C5A"/>
    <w:rsid w:val="001E75FE"/>
    <w:rsid w:val="001F02EC"/>
    <w:rsid w:val="001F37E8"/>
    <w:rsid w:val="00213720"/>
    <w:rsid w:val="00274CEE"/>
    <w:rsid w:val="0028091B"/>
    <w:rsid w:val="002A7B6F"/>
    <w:rsid w:val="002D135D"/>
    <w:rsid w:val="002F219C"/>
    <w:rsid w:val="00306411"/>
    <w:rsid w:val="00343A47"/>
    <w:rsid w:val="003757A1"/>
    <w:rsid w:val="00395268"/>
    <w:rsid w:val="003D6B96"/>
    <w:rsid w:val="003E0C2F"/>
    <w:rsid w:val="004347D2"/>
    <w:rsid w:val="00461C2D"/>
    <w:rsid w:val="00476F58"/>
    <w:rsid w:val="004A2FAF"/>
    <w:rsid w:val="004F5421"/>
    <w:rsid w:val="00545408"/>
    <w:rsid w:val="00552496"/>
    <w:rsid w:val="00583C98"/>
    <w:rsid w:val="00590850"/>
    <w:rsid w:val="005C60A7"/>
    <w:rsid w:val="005F197E"/>
    <w:rsid w:val="00602814"/>
    <w:rsid w:val="006069FF"/>
    <w:rsid w:val="00607F3A"/>
    <w:rsid w:val="006235D2"/>
    <w:rsid w:val="00681CCE"/>
    <w:rsid w:val="00692FEC"/>
    <w:rsid w:val="00696F3D"/>
    <w:rsid w:val="006A51E5"/>
    <w:rsid w:val="006B452E"/>
    <w:rsid w:val="007744FF"/>
    <w:rsid w:val="00797840"/>
    <w:rsid w:val="007E321A"/>
    <w:rsid w:val="007F6CAE"/>
    <w:rsid w:val="00864C99"/>
    <w:rsid w:val="008E3B33"/>
    <w:rsid w:val="009632BF"/>
    <w:rsid w:val="00963D7A"/>
    <w:rsid w:val="00977845"/>
    <w:rsid w:val="00997DB4"/>
    <w:rsid w:val="009D3023"/>
    <w:rsid w:val="00A25AD6"/>
    <w:rsid w:val="00A57692"/>
    <w:rsid w:val="00AC60A3"/>
    <w:rsid w:val="00AF325F"/>
    <w:rsid w:val="00B06C5C"/>
    <w:rsid w:val="00B24176"/>
    <w:rsid w:val="00B46D0F"/>
    <w:rsid w:val="00B53BF8"/>
    <w:rsid w:val="00BA189D"/>
    <w:rsid w:val="00BA6E75"/>
    <w:rsid w:val="00BC1A5B"/>
    <w:rsid w:val="00BE2A9C"/>
    <w:rsid w:val="00C47A27"/>
    <w:rsid w:val="00C5637E"/>
    <w:rsid w:val="00C5672F"/>
    <w:rsid w:val="00C73F24"/>
    <w:rsid w:val="00C9240F"/>
    <w:rsid w:val="00D05D95"/>
    <w:rsid w:val="00D21208"/>
    <w:rsid w:val="00D364A2"/>
    <w:rsid w:val="00D45412"/>
    <w:rsid w:val="00D52370"/>
    <w:rsid w:val="00D830F7"/>
    <w:rsid w:val="00E2644B"/>
    <w:rsid w:val="00E55CAD"/>
    <w:rsid w:val="00E6455D"/>
    <w:rsid w:val="00E84BD9"/>
    <w:rsid w:val="00F14F31"/>
    <w:rsid w:val="00F53923"/>
    <w:rsid w:val="00F567AF"/>
    <w:rsid w:val="00F56AFF"/>
    <w:rsid w:val="00FB2DAD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525D1"/>
  <w15:chartTrackingRefBased/>
  <w15:docId w15:val="{9BED5DAC-BAEA-4163-B742-7A71F292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E75"/>
  </w:style>
  <w:style w:type="paragraph" w:styleId="Footer">
    <w:name w:val="footer"/>
    <w:basedOn w:val="Normal"/>
    <w:link w:val="FooterChar"/>
    <w:uiPriority w:val="99"/>
    <w:unhideWhenUsed/>
    <w:rsid w:val="00BA6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E75"/>
  </w:style>
  <w:style w:type="paragraph" w:styleId="ListParagraph">
    <w:name w:val="List Paragraph"/>
    <w:basedOn w:val="Normal"/>
    <w:uiPriority w:val="34"/>
    <w:qFormat/>
    <w:rsid w:val="00D52370"/>
    <w:pPr>
      <w:ind w:left="720"/>
      <w:contextualSpacing/>
    </w:pPr>
  </w:style>
  <w:style w:type="table" w:styleId="TableGrid">
    <w:name w:val="Table Grid"/>
    <w:basedOn w:val="TableNormal"/>
    <w:uiPriority w:val="39"/>
    <w:rsid w:val="00070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176AD75D2D4D5FABC0060EC0876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A6BD7-DAC4-428A-B3F5-6BC997A81692}"/>
      </w:docPartPr>
      <w:docPartBody>
        <w:p w:rsidR="00523FD3" w:rsidRDefault="005D7443" w:rsidP="005D7443">
          <w:pPr>
            <w:pStyle w:val="1E176AD75D2D4D5FABC0060EC08768A8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43"/>
    <w:rsid w:val="00523FD3"/>
    <w:rsid w:val="005D7443"/>
    <w:rsid w:val="006D7EFF"/>
    <w:rsid w:val="006E6A25"/>
    <w:rsid w:val="00824318"/>
    <w:rsid w:val="009F4951"/>
    <w:rsid w:val="00A7334F"/>
    <w:rsid w:val="00CE7A76"/>
    <w:rsid w:val="00DE1D18"/>
    <w:rsid w:val="00E0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176AD75D2D4D5FABC0060EC08768A8">
    <w:name w:val="1E176AD75D2D4D5FABC0060EC08768A8"/>
    <w:rsid w:val="005D7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UJSE CSC DRAFT POSITION QUESTIONNAIRE</dc:creator>
  <cp:keywords/>
  <dc:description/>
  <cp:lastModifiedBy>gabriel bergeron</cp:lastModifiedBy>
  <cp:revision>6</cp:revision>
  <cp:lastPrinted>2023-05-18T16:41:00Z</cp:lastPrinted>
  <dcterms:created xsi:type="dcterms:W3CDTF">2023-06-11T16:15:00Z</dcterms:created>
  <dcterms:modified xsi:type="dcterms:W3CDTF">2023-06-19T00:32:00Z</dcterms:modified>
</cp:coreProperties>
</file>